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CAA57" w14:textId="77777777" w:rsidR="0037131F" w:rsidRDefault="00B66D43">
      <w:pPr>
        <w:tabs>
          <w:tab w:val="center" w:pos="4680"/>
        </w:tabs>
        <w:spacing w:after="77" w:line="259" w:lineRule="auto"/>
        <w:ind w:left="-1320" w:right="0" w:firstLine="0"/>
      </w:pPr>
      <w:r>
        <w:rPr>
          <w:noProof/>
        </w:rPr>
        <w:drawing>
          <wp:inline distT="0" distB="0" distL="0" distR="0" wp14:anchorId="7207111D" wp14:editId="14286AD8">
            <wp:extent cx="933450" cy="7620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933450" cy="762000"/>
                    </a:xfrm>
                    <a:prstGeom prst="rect">
                      <a:avLst/>
                    </a:prstGeom>
                  </pic:spPr>
                </pic:pic>
              </a:graphicData>
            </a:graphic>
          </wp:inline>
        </w:drawing>
      </w:r>
      <w:r>
        <w:tab/>
        <w:t>ELITE SPARK FOOTBALL LIABILITY WAIVER AND RELEASE FORM</w:t>
      </w:r>
    </w:p>
    <w:p w14:paraId="2DBFCE82" w14:textId="01898BB2" w:rsidR="0037131F" w:rsidRDefault="00B66D43">
      <w:pPr>
        <w:ind w:left="-5" w:right="0"/>
      </w:pPr>
      <w:r>
        <w:t xml:space="preserve">Activity: </w:t>
      </w:r>
      <w:r w:rsidR="00AD49C3">
        <w:t>Men’s 25+ League</w:t>
      </w:r>
    </w:p>
    <w:p w14:paraId="773E2955" w14:textId="77777777" w:rsidR="0037131F" w:rsidRDefault="00B66D43">
      <w:pPr>
        <w:ind w:left="-5" w:right="0"/>
      </w:pPr>
      <w:r>
        <w:t>Date: __________________________________________________________________</w:t>
      </w:r>
    </w:p>
    <w:p w14:paraId="26C49FD6" w14:textId="77777777" w:rsidR="0037131F" w:rsidRDefault="00B66D43">
      <w:pPr>
        <w:ind w:left="-5" w:right="0"/>
      </w:pPr>
      <w:r>
        <w:t>Participant’s Name: ______________________________________________________</w:t>
      </w:r>
    </w:p>
    <w:p w14:paraId="60349541" w14:textId="77777777" w:rsidR="0037131F" w:rsidRDefault="00B66D43">
      <w:pPr>
        <w:ind w:left="-5" w:right="0"/>
      </w:pPr>
      <w:r>
        <w:t>Address: _______________________________________________________________</w:t>
      </w:r>
    </w:p>
    <w:p w14:paraId="5C4EC783" w14:textId="77777777" w:rsidR="0037131F" w:rsidRDefault="00B66D43">
      <w:pPr>
        <w:ind w:left="-5" w:right="0"/>
      </w:pPr>
      <w:r>
        <w:t>Contact Number: ________________________________________________________</w:t>
      </w:r>
    </w:p>
    <w:p w14:paraId="5548D1D1" w14:textId="77777777" w:rsidR="0037131F" w:rsidRDefault="00B66D43">
      <w:pPr>
        <w:spacing w:after="743"/>
        <w:ind w:left="-5" w:right="0"/>
      </w:pPr>
      <w:r>
        <w:t>Emergency Contact: _____________________________________________________</w:t>
      </w:r>
    </w:p>
    <w:p w14:paraId="65A627F9" w14:textId="77777777" w:rsidR="0037131F" w:rsidRDefault="00B66D43">
      <w:pPr>
        <w:numPr>
          <w:ilvl w:val="0"/>
          <w:numId w:val="1"/>
        </w:numPr>
        <w:ind w:right="0" w:hanging="260"/>
      </w:pPr>
      <w:r>
        <w:t>Acknowledgment of Risk:</w:t>
      </w:r>
    </w:p>
    <w:p w14:paraId="32586E9F" w14:textId="685C51AA" w:rsidR="0037131F" w:rsidRDefault="00B66D43">
      <w:pPr>
        <w:ind w:left="-5" w:right="0"/>
      </w:pPr>
      <w:r>
        <w:t>I, ____________________________________, understand that participating in soccer training and clinics involves certain risks, including, but not limited to, physical injury, strain, and exertion. I acknowledge that I am aware of these risks and voluntarily agree to participate/allow my child to participate in activities conducted by Elite Spark Football at Stadium South Bay.</w:t>
      </w:r>
    </w:p>
    <w:p w14:paraId="0598AA93" w14:textId="77777777" w:rsidR="0037131F" w:rsidRDefault="00B66D43">
      <w:pPr>
        <w:numPr>
          <w:ilvl w:val="0"/>
          <w:numId w:val="1"/>
        </w:numPr>
        <w:ind w:right="0" w:hanging="260"/>
      </w:pPr>
      <w:r>
        <w:t>Fitness to Participate:</w:t>
      </w:r>
    </w:p>
    <w:p w14:paraId="4CD47097" w14:textId="77777777" w:rsidR="0037131F" w:rsidRDefault="00B66D43">
      <w:pPr>
        <w:ind w:left="-5" w:right="0"/>
      </w:pPr>
      <w:r>
        <w:t>I affirm that the participant is physically fit and mentally capable of participating in soccer activities. Any medical conditions that may affect the participant’s ability to engage safely in these activities have been disclosed to Elite Spark Football.</w:t>
      </w:r>
    </w:p>
    <w:p w14:paraId="0CF02A9F" w14:textId="77777777" w:rsidR="0037131F" w:rsidRDefault="00B66D43">
      <w:pPr>
        <w:numPr>
          <w:ilvl w:val="0"/>
          <w:numId w:val="2"/>
        </w:numPr>
        <w:ind w:right="0" w:hanging="260"/>
      </w:pPr>
      <w:r>
        <w:t>Waiver and Release of Liability:</w:t>
      </w:r>
    </w:p>
    <w:p w14:paraId="749FE076" w14:textId="14C0C9B7" w:rsidR="0037131F" w:rsidRDefault="00B66D43">
      <w:pPr>
        <w:ind w:left="-5" w:right="0"/>
      </w:pPr>
      <w:r>
        <w:t>In consideration of being allowed to participate in Elite Spark Football activities at Stadium South Bay, I hereby release, waive, discharge, and covenant not to sue Elite Spark Football, its officers, agents, coaches, and employees from liability from any and all claims resulting in personal injury, accidents, illnesses (including death), and property loss arising from, but not limited to, participation in the activities.</w:t>
      </w:r>
    </w:p>
    <w:p w14:paraId="43071EBD" w14:textId="77777777" w:rsidR="00AD49C3" w:rsidRDefault="00AD49C3">
      <w:pPr>
        <w:ind w:left="-5" w:right="0"/>
      </w:pPr>
    </w:p>
    <w:p w14:paraId="347312BE" w14:textId="77777777" w:rsidR="0037131F" w:rsidRDefault="00B66D43">
      <w:pPr>
        <w:tabs>
          <w:tab w:val="center" w:pos="4680"/>
        </w:tabs>
        <w:spacing w:after="420" w:line="259" w:lineRule="auto"/>
        <w:ind w:left="-1320" w:right="0" w:firstLine="0"/>
      </w:pPr>
      <w:r>
        <w:rPr>
          <w:noProof/>
        </w:rPr>
        <w:lastRenderedPageBreak/>
        <w:drawing>
          <wp:inline distT="0" distB="0" distL="0" distR="0" wp14:anchorId="6D979AD6" wp14:editId="6C1BF0B0">
            <wp:extent cx="933450" cy="76200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5"/>
                    <a:stretch>
                      <a:fillRect/>
                    </a:stretch>
                  </pic:blipFill>
                  <pic:spPr>
                    <a:xfrm>
                      <a:off x="0" y="0"/>
                      <a:ext cx="933450" cy="762000"/>
                    </a:xfrm>
                    <a:prstGeom prst="rect">
                      <a:avLst/>
                    </a:prstGeom>
                  </pic:spPr>
                </pic:pic>
              </a:graphicData>
            </a:graphic>
          </wp:inline>
        </w:drawing>
      </w:r>
      <w:r>
        <w:tab/>
        <w:t>ELITE SPARK FOOTBALL LIABILITY WAIVER AND RELEASE FORM</w:t>
      </w:r>
    </w:p>
    <w:p w14:paraId="3DA2D0E0" w14:textId="77777777" w:rsidR="0037131F" w:rsidRDefault="00B66D43">
      <w:pPr>
        <w:numPr>
          <w:ilvl w:val="0"/>
          <w:numId w:val="2"/>
        </w:numPr>
        <w:ind w:right="0" w:hanging="260"/>
      </w:pPr>
      <w:r>
        <w:t>Indemnification and Hold Harmless:</w:t>
      </w:r>
    </w:p>
    <w:p w14:paraId="2A33F0A7" w14:textId="77777777" w:rsidR="0037131F" w:rsidRDefault="00B66D43">
      <w:pPr>
        <w:ind w:left="-5" w:right="0"/>
      </w:pPr>
      <w:r>
        <w:t>I also agree to indemnify and hold Elite Spark Football harmless from any and all claims, actions, suits, procedures, costs, expenses, damages, and liabilities, including attorney’s fees brought as a result of my involvement in Elite Spark Football activities.</w:t>
      </w:r>
    </w:p>
    <w:p w14:paraId="25A3F0E4" w14:textId="77777777" w:rsidR="0037131F" w:rsidRDefault="00B66D43">
      <w:pPr>
        <w:ind w:left="-5" w:right="0"/>
      </w:pPr>
      <w:r>
        <w:t>5. Acknowledgment of Understanding:</w:t>
      </w:r>
    </w:p>
    <w:p w14:paraId="1D5D137A" w14:textId="77777777" w:rsidR="0037131F" w:rsidRDefault="00B66D43">
      <w:pPr>
        <w:ind w:left="-5" w:right="0"/>
      </w:pPr>
      <w:r>
        <w:t>I have read this waiver and release of liability form and fully understand its terms. I acknowledge that I am signing it freely and willingly, and I intend by my signature for it to be a complete and unconditional release of all liability to the greatest extent allowed by law.</w:t>
      </w:r>
    </w:p>
    <w:p w14:paraId="5501474C" w14:textId="697034FC" w:rsidR="00AD49C3" w:rsidRDefault="00B66D43" w:rsidP="00B66D43">
      <w:pPr>
        <w:spacing w:after="0" w:line="825" w:lineRule="auto"/>
        <w:ind w:left="-5" w:right="3401"/>
      </w:pPr>
      <w:r>
        <w:t>Participant’s Signature:</w:t>
      </w:r>
      <w:r w:rsidR="00AD49C3">
        <w:t>________________________</w:t>
      </w:r>
      <w:r>
        <w:t xml:space="preserve"> </w:t>
      </w:r>
    </w:p>
    <w:p w14:paraId="356E698D" w14:textId="2F756D32" w:rsidR="00AD49C3" w:rsidRDefault="00AD49C3" w:rsidP="00B66D43">
      <w:pPr>
        <w:spacing w:after="0" w:line="825" w:lineRule="auto"/>
        <w:ind w:left="-5" w:right="3401"/>
      </w:pPr>
      <w:r>
        <w:t xml:space="preserve">Team </w:t>
      </w:r>
      <w:proofErr w:type="gramStart"/>
      <w:r>
        <w:t>Name:_</w:t>
      </w:r>
      <w:proofErr w:type="gramEnd"/>
      <w:r>
        <w:t>______________________________</w:t>
      </w:r>
    </w:p>
    <w:p w14:paraId="1EA2597F" w14:textId="2D190F58" w:rsidR="00B66D43" w:rsidRDefault="00B66D43" w:rsidP="00B66D43">
      <w:pPr>
        <w:spacing w:after="0" w:line="825" w:lineRule="auto"/>
        <w:ind w:left="-5" w:right="3401"/>
      </w:pPr>
      <w:proofErr w:type="gramStart"/>
      <w:r>
        <w:t>Date:_</w:t>
      </w:r>
      <w:proofErr w:type="gramEnd"/>
      <w:r>
        <w:t>___________________________________</w:t>
      </w:r>
    </w:p>
    <w:p w14:paraId="02A0E893" w14:textId="4B8DEBF8" w:rsidR="0037131F" w:rsidRDefault="00B66D43" w:rsidP="00B66D43">
      <w:pPr>
        <w:spacing w:after="0" w:line="825" w:lineRule="auto"/>
        <w:ind w:left="-5" w:right="3401"/>
      </w:pPr>
      <w:r>
        <w:rPr>
          <w:noProof/>
        </w:rPr>
        <w:drawing>
          <wp:inline distT="0" distB="0" distL="0" distR="0" wp14:anchorId="06ED6DFA" wp14:editId="51AF73BC">
            <wp:extent cx="3619500" cy="300990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5"/>
                    <a:stretch>
                      <a:fillRect/>
                    </a:stretch>
                  </pic:blipFill>
                  <pic:spPr>
                    <a:xfrm>
                      <a:off x="0" y="0"/>
                      <a:ext cx="3619500" cy="3009900"/>
                    </a:xfrm>
                    <a:prstGeom prst="rect">
                      <a:avLst/>
                    </a:prstGeom>
                  </pic:spPr>
                </pic:pic>
              </a:graphicData>
            </a:graphic>
          </wp:inline>
        </w:drawing>
      </w:r>
    </w:p>
    <w:sectPr w:rsidR="0037131F">
      <w:pgSz w:w="12240" w:h="15840"/>
      <w:pgMar w:top="180" w:right="1464" w:bottom="1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D56AB"/>
    <w:multiLevelType w:val="hybridMultilevel"/>
    <w:tmpl w:val="56542D24"/>
    <w:lvl w:ilvl="0" w:tplc="0B0E6532">
      <w:start w:val="3"/>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8D8F5A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D80C1A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16A48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5E3FB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9EEC7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9DE500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098629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C6CFE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DA95C6A"/>
    <w:multiLevelType w:val="hybridMultilevel"/>
    <w:tmpl w:val="0D98C22C"/>
    <w:lvl w:ilvl="0" w:tplc="8CD6957C">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FC06EB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CE327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C6CEE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41AA93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778424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BC2C9C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CDA6EC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4D6832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1F"/>
    <w:rsid w:val="0037131F"/>
    <w:rsid w:val="00AD49C3"/>
    <w:rsid w:val="00B6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0B9BC"/>
  <w15:docId w15:val="{DBE8FD91-4BC6-8247-B108-BFFB73B5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5" w:line="265" w:lineRule="auto"/>
      <w:ind w:left="-1295" w:right="372" w:hanging="1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Elite Spark Release Form</dc:title>
  <dc:subject/>
  <dc:creator>Microsoft Office User</dc:creator>
  <cp:keywords/>
  <cp:lastModifiedBy>Microsoft Office User</cp:lastModifiedBy>
  <cp:revision>2</cp:revision>
  <dcterms:created xsi:type="dcterms:W3CDTF">2025-07-23T04:11:00Z</dcterms:created>
  <dcterms:modified xsi:type="dcterms:W3CDTF">2025-07-23T04:11:00Z</dcterms:modified>
</cp:coreProperties>
</file>